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Textkrper"/>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4B6FF36" w14:textId="18E18AA7" w:rsidR="0069047D" w:rsidRDefault="008146F4">
            <w:pPr>
              <w:pStyle w:val="TableParagraph"/>
              <w:ind w:left="55"/>
              <w:rPr>
                <w:rFonts w:ascii="Calibri"/>
                <w:sz w:val="20"/>
              </w:rPr>
            </w:pPr>
            <w:r>
              <w:rPr>
                <w:noProof/>
              </w:rPr>
              <w:drawing>
                <wp:inline distT="0" distB="0" distL="0" distR="0" wp14:anchorId="1F90D52D" wp14:editId="510FA7C8">
                  <wp:extent cx="896620" cy="123825"/>
                  <wp:effectExtent l="0" t="0" r="0" b="9525"/>
                  <wp:docPr id="3" name="Grafik 1" descr="K:\Abteilung\Marketing\Logo\Logo mit CCB\Logo-RaikaRitten-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K:\Abteilung\Marketing\Logo\Logo mit CCB\Logo-RaikaRitten-CCB.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620" cy="123825"/>
                          </a:xfrm>
                          <a:prstGeom prst="rect">
                            <a:avLst/>
                          </a:prstGeom>
                          <a:noFill/>
                          <a:ln>
                            <a:noFill/>
                          </a:ln>
                        </pic:spPr>
                      </pic:pic>
                    </a:graphicData>
                  </a:graphic>
                </wp:inline>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Textkrper"/>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69047D"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30434FDC" w:rsidR="0069047D" w:rsidRDefault="007C2761">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p>
          <w:p w14:paraId="4E1B08DB" w14:textId="77777777" w:rsidR="008146F4" w:rsidRDefault="008146F4">
            <w:pPr>
              <w:pStyle w:val="TableParagraph"/>
              <w:ind w:right="4224"/>
              <w:rPr>
                <w:rFonts w:ascii="Arial MT"/>
                <w:sz w:val="18"/>
              </w:rPr>
            </w:pPr>
          </w:p>
          <w:p w14:paraId="058F1B31" w14:textId="77777777" w:rsidR="008146F4" w:rsidRDefault="008146F4">
            <w:pPr>
              <w:pStyle w:val="TableParagraph"/>
              <w:ind w:right="4224"/>
              <w:rPr>
                <w:rFonts w:ascii="Arial MT"/>
                <w:sz w:val="18"/>
              </w:rPr>
            </w:pPr>
          </w:p>
          <w:p w14:paraId="4B9309EF" w14:textId="77777777" w:rsidR="008146F4" w:rsidRDefault="008146F4">
            <w:pPr>
              <w:pStyle w:val="TableParagraph"/>
              <w:ind w:right="4224"/>
              <w:rPr>
                <w:rFonts w:ascii="Arial MT"/>
                <w:sz w:val="18"/>
              </w:rPr>
            </w:pPr>
          </w:p>
          <w:p w14:paraId="74B6FF40" w14:textId="7C04348D" w:rsidR="0069047D" w:rsidRDefault="007C2761">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p>
        </w:tc>
        <w:tc>
          <w:tcPr>
            <w:tcW w:w="300" w:type="dxa"/>
            <w:tcBorders>
              <w:left w:val="single" w:sz="4" w:space="0" w:color="000000"/>
              <w:right w:val="single" w:sz="4" w:space="0" w:color="000000"/>
            </w:tcBorders>
          </w:tcPr>
          <w:p w14:paraId="74B6FF41" w14:textId="77777777" w:rsidR="0069047D" w:rsidRDefault="0069047D">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18DF0386" w14:textId="77777777" w:rsidR="008146F4" w:rsidRPr="00912D56" w:rsidRDefault="008146F4" w:rsidP="008146F4">
            <w:pPr>
              <w:widowControl/>
              <w:autoSpaceDE/>
              <w:autoSpaceDN/>
              <w:spacing w:line="259" w:lineRule="auto"/>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Cassa Rurale Renon Soc. coop. </w:t>
            </w:r>
          </w:p>
          <w:p w14:paraId="3E96E6A6" w14:textId="77777777" w:rsidR="008146F4" w:rsidRPr="00912D56" w:rsidRDefault="008146F4" w:rsidP="008146F4">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Iscritta all'Albo delle Coop. a Mutualità prevalente al n. 4731.6.0 -Iscritta all'Albo delle Banche - ABI: 08187</w:t>
            </w:r>
          </w:p>
          <w:p w14:paraId="3E1B4645" w14:textId="77777777" w:rsidR="008146F4" w:rsidRPr="00912D56" w:rsidRDefault="008146F4" w:rsidP="008146F4">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Aderente al Fondo Garanzia dei Depositanti del Credito Cooperativo</w:t>
            </w:r>
          </w:p>
          <w:p w14:paraId="3763A859" w14:textId="77777777" w:rsidR="008146F4" w:rsidRPr="00912D56" w:rsidRDefault="008146F4" w:rsidP="008146F4">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Aderente al Gruppo Bancario Cooperativo Cassa Centrale Banca, iscritto all’Albo dei Gruppi Bancari</w:t>
            </w:r>
          </w:p>
          <w:p w14:paraId="053E2BA9" w14:textId="77777777" w:rsidR="008146F4" w:rsidRPr="00912D56" w:rsidRDefault="008146F4" w:rsidP="008146F4">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Soggetta all’attività di direzione e coordinamento della Capogruppo Cassa Centrale Banca Credito Cooperativo Italiano </w:t>
            </w:r>
            <w:proofErr w:type="spellStart"/>
            <w:r w:rsidRPr="00912D56">
              <w:rPr>
                <w:rFonts w:asciiTheme="minorHAnsi" w:eastAsia="Calibri" w:hAnsiTheme="minorHAnsi" w:cstheme="minorHAnsi"/>
                <w:sz w:val="16"/>
                <w:szCs w:val="16"/>
              </w:rPr>
              <w:t>SpA</w:t>
            </w:r>
            <w:proofErr w:type="spellEnd"/>
          </w:p>
          <w:p w14:paraId="3D1DB741" w14:textId="77777777" w:rsidR="008146F4" w:rsidRPr="00912D56" w:rsidRDefault="008146F4" w:rsidP="008146F4">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Iscrizione al Registro delle Imprese di Bolzano e Codice Fiscale n. 00182850214 </w:t>
            </w:r>
          </w:p>
          <w:p w14:paraId="380C0FAE" w14:textId="77777777" w:rsidR="008146F4" w:rsidRPr="00912D56" w:rsidRDefault="008146F4" w:rsidP="008146F4">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Società partecipante al Gruppo IVA Cassa Centrale Banca – P.IVA 02529020220 </w:t>
            </w:r>
          </w:p>
          <w:p w14:paraId="74B6FF46" w14:textId="41C26299" w:rsidR="0069047D" w:rsidRDefault="008146F4" w:rsidP="008146F4">
            <w:pPr>
              <w:pStyle w:val="TableParagraph"/>
              <w:spacing w:before="2" w:line="244" w:lineRule="auto"/>
              <w:ind w:right="31"/>
              <w:rPr>
                <w:sz w:val="10"/>
              </w:rPr>
            </w:pPr>
            <w:r w:rsidRPr="00912D56">
              <w:rPr>
                <w:rFonts w:asciiTheme="minorHAnsi" w:hAnsiTheme="minorHAnsi" w:cstheme="minorHAnsi"/>
                <w:sz w:val="16"/>
                <w:szCs w:val="16"/>
              </w:rPr>
              <w:t>Sede: Via del Paese 7, 39054 Renon tel.0471 357500, fax 0471 357555, e-mail: info@raikaritten.it</w:t>
            </w:r>
          </w:p>
        </w:tc>
      </w:tr>
      <w:tr w:rsidR="0069047D" w14:paraId="74B6FF4B" w14:textId="77777777">
        <w:trPr>
          <w:trHeight w:val="205"/>
        </w:trPr>
        <w:tc>
          <w:tcPr>
            <w:tcW w:w="5096" w:type="dxa"/>
            <w:tcBorders>
              <w:top w:val="single" w:sz="4" w:space="0" w:color="000000"/>
            </w:tcBorders>
          </w:tcPr>
          <w:p w14:paraId="74B6FF48" w14:textId="77777777" w:rsidR="0069047D" w:rsidRDefault="007C2761">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69047D" w:rsidRDefault="0069047D">
            <w:pPr>
              <w:pStyle w:val="TableParagraph"/>
              <w:ind w:left="0"/>
              <w:rPr>
                <w:rFonts w:ascii="Times New Roman"/>
                <w:sz w:val="14"/>
              </w:rPr>
            </w:pPr>
          </w:p>
        </w:tc>
        <w:tc>
          <w:tcPr>
            <w:tcW w:w="5372" w:type="dxa"/>
            <w:tcBorders>
              <w:top w:val="single" w:sz="4" w:space="0" w:color="000000"/>
            </w:tcBorders>
          </w:tcPr>
          <w:p w14:paraId="74B6FF4A" w14:textId="77777777" w:rsidR="0069047D" w:rsidRDefault="007C2761">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Textkrper"/>
        <w:spacing w:before="103"/>
        <w:rPr>
          <w:rFonts w:ascii="Calibri"/>
        </w:rPr>
      </w:pPr>
    </w:p>
    <w:p w14:paraId="74B6FF4D" w14:textId="65FCB21A" w:rsidR="0069047D" w:rsidRDefault="007C2761">
      <w:pPr>
        <w:pStyle w:val="Titel"/>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Textkrper"/>
        <w:rPr>
          <w:rFonts w:ascii="Arial"/>
          <w:b/>
        </w:rPr>
      </w:pPr>
    </w:p>
    <w:p w14:paraId="74B6FF4F" w14:textId="77777777" w:rsidR="0069047D" w:rsidRDefault="0069047D">
      <w:pPr>
        <w:pStyle w:val="Textkrper"/>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Textkrper"/>
        <w:spacing w:before="33"/>
        <w:rPr>
          <w:rFonts w:ascii="Arial"/>
          <w:i/>
        </w:rPr>
      </w:pPr>
    </w:p>
    <w:p w14:paraId="74B6FF52" w14:textId="77777777" w:rsidR="0069047D" w:rsidRDefault="007C2761">
      <w:pPr>
        <w:pStyle w:val="Textkrper"/>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Textkrper"/>
        <w:spacing w:before="33"/>
      </w:pPr>
    </w:p>
    <w:p w14:paraId="74B6FF54" w14:textId="77777777" w:rsidR="0069047D" w:rsidRDefault="007C2761">
      <w:pPr>
        <w:pStyle w:val="Textkrper"/>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Textkrper"/>
        <w:spacing w:before="34"/>
      </w:pPr>
    </w:p>
    <w:p w14:paraId="74B6FF56" w14:textId="77777777" w:rsidR="0069047D" w:rsidRDefault="007C2761">
      <w:pPr>
        <w:pStyle w:val="Textkrper"/>
        <w:ind w:left="12"/>
      </w:pPr>
      <w:r>
        <w:t>Cordiali</w:t>
      </w:r>
      <w:r>
        <w:rPr>
          <w:spacing w:val="-10"/>
        </w:rPr>
        <w:t xml:space="preserve"> </w:t>
      </w:r>
      <w:r>
        <w:rPr>
          <w:spacing w:val="-2"/>
        </w:rPr>
        <w:t>saluti.</w:t>
      </w:r>
    </w:p>
    <w:p w14:paraId="74B6FF57" w14:textId="77777777" w:rsidR="0069047D" w:rsidRDefault="0069047D">
      <w:pPr>
        <w:pStyle w:val="Textkrper"/>
      </w:pPr>
    </w:p>
    <w:p w14:paraId="74B6FF58" w14:textId="77777777" w:rsidR="0069047D" w:rsidRDefault="0069047D">
      <w:pPr>
        <w:pStyle w:val="Textkrper"/>
        <w:spacing w:before="32"/>
      </w:pPr>
    </w:p>
    <w:p w14:paraId="74B6FF59" w14:textId="77777777" w:rsidR="0069047D" w:rsidRDefault="007C2761">
      <w:pPr>
        <w:pStyle w:val="Textkrper"/>
        <w:tabs>
          <w:tab w:val="left" w:pos="2140"/>
        </w:tabs>
        <w:ind w:left="12"/>
      </w:pPr>
      <w:r>
        <w:t xml:space="preserve">Data, </w:t>
      </w:r>
      <w:r>
        <w:rPr>
          <w:u w:val="single"/>
        </w:rPr>
        <w:tab/>
      </w:r>
    </w:p>
    <w:p w14:paraId="74B6FF5A" w14:textId="77777777" w:rsidR="0069047D" w:rsidRDefault="0069047D">
      <w:pPr>
        <w:pStyle w:val="Textkrper"/>
        <w:rPr>
          <w:sz w:val="16"/>
        </w:rPr>
      </w:pPr>
    </w:p>
    <w:p w14:paraId="74B6FF5B" w14:textId="7F589B38" w:rsidR="0069047D" w:rsidRDefault="00E03E13">
      <w:pPr>
        <w:pStyle w:val="Textkrper"/>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AC181"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Textkrper"/>
      </w:pPr>
    </w:p>
    <w:p w14:paraId="74B6FF5E" w14:textId="77777777" w:rsidR="0069047D" w:rsidRDefault="0069047D">
      <w:pPr>
        <w:pStyle w:val="Textkrper"/>
      </w:pPr>
    </w:p>
    <w:p w14:paraId="74B6FF5F" w14:textId="77777777" w:rsidR="0069047D" w:rsidRDefault="0069047D">
      <w:pPr>
        <w:pStyle w:val="Textkrper"/>
      </w:pPr>
    </w:p>
    <w:p w14:paraId="74B6FF60" w14:textId="77777777" w:rsidR="0069047D" w:rsidRDefault="007C2761">
      <w:pPr>
        <w:pStyle w:val="Textkrper"/>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7"/>
      <w:headerReference w:type="default" r:id="rId8"/>
      <w:footerReference w:type="default" r:id="rId9"/>
      <w:headerReference w:type="first" r:id="rId10"/>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5A1C" w14:textId="77777777" w:rsidR="00470298" w:rsidRDefault="00470298">
      <w:r>
        <w:separator/>
      </w:r>
    </w:p>
  </w:endnote>
  <w:endnote w:type="continuationSeparator" w:id="0">
    <w:p w14:paraId="69D047B6" w14:textId="77777777" w:rsidR="00470298" w:rsidRDefault="0047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F65" w14:textId="77777777" w:rsidR="0069047D" w:rsidRDefault="007C2761">
    <w:pPr>
      <w:pStyle w:val="Textkrper"/>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A2298"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6DD3" w14:textId="77777777" w:rsidR="00470298" w:rsidRDefault="00470298">
      <w:r>
        <w:separator/>
      </w:r>
    </w:p>
  </w:footnote>
  <w:footnote w:type="continuationSeparator" w:id="0">
    <w:p w14:paraId="6ECEB81C" w14:textId="77777777" w:rsidR="00470298" w:rsidRDefault="0047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71515383" w:rsidR="00E03E13" w:rsidRDefault="004F695A">
    <w:pPr>
      <w:pStyle w:val="Kopfzeile"/>
    </w:pPr>
    <w:r>
      <w:rPr>
        <w:noProof/>
      </w:rPr>
      <mc:AlternateContent>
        <mc:Choice Requires="wps">
          <w:drawing>
            <wp:anchor distT="0" distB="0" distL="0" distR="0" simplePos="0" relativeHeight="487533568" behindDoc="0" locked="0" layoutInCell="1" allowOverlap="1" wp14:anchorId="57FDCBDD" wp14:editId="7E6EA749">
              <wp:simplePos x="635" y="635"/>
              <wp:positionH relativeFrom="page">
                <wp:align>right</wp:align>
              </wp:positionH>
              <wp:positionV relativeFrom="page">
                <wp:align>top</wp:align>
              </wp:positionV>
              <wp:extent cx="1757045" cy="330200"/>
              <wp:effectExtent l="0" t="0" r="0" b="12700"/>
              <wp:wrapNone/>
              <wp:docPr id="2062068211" name="Textfeld 8" descr="CLASSIFICAZIONE: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7045" cy="330200"/>
                      </a:xfrm>
                      <a:prstGeom prst="rect">
                        <a:avLst/>
                      </a:prstGeom>
                      <a:noFill/>
                      <a:ln>
                        <a:noFill/>
                      </a:ln>
                    </wps:spPr>
                    <wps:txbx>
                      <w:txbxContent>
                        <w:p w14:paraId="391108C7" w14:textId="5D8A97E0" w:rsidR="004F695A" w:rsidRPr="004F695A" w:rsidRDefault="004F695A" w:rsidP="004F695A">
                          <w:pPr>
                            <w:rPr>
                              <w:rFonts w:ascii="Aptos" w:eastAsia="Aptos" w:hAnsi="Aptos" w:cs="Aptos"/>
                              <w:noProof/>
                              <w:color w:val="000000"/>
                              <w:sz w:val="18"/>
                              <w:szCs w:val="18"/>
                            </w:rPr>
                          </w:pPr>
                          <w:r w:rsidRPr="004F695A">
                            <w:rPr>
                              <w:rFonts w:ascii="Aptos" w:eastAsia="Aptos" w:hAnsi="Aptos" w:cs="Aptos"/>
                              <w:noProof/>
                              <w:color w:val="000000"/>
                              <w:sz w:val="18"/>
                              <w:szCs w:val="18"/>
                            </w:rPr>
                            <w:t>CLASSIFICAZIONE: PUBBLICO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FDCBDD" id="_x0000_t202" coordsize="21600,21600" o:spt="202" path="m,l,21600r21600,l21600,xe">
              <v:stroke joinstyle="miter"/>
              <v:path gradientshapeok="t" o:connecttype="rect"/>
            </v:shapetype>
            <v:shape id="Textfeld 8" o:spid="_x0000_s1026" type="#_x0000_t202" alt="CLASSIFICAZIONE: PUBBLICO" style="position:absolute;margin-left:87.15pt;margin-top:0;width:138.3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DfDwIAABsEAAAOAAAAZHJzL2Uyb0RvYy54bWysU01v2zAMvQ/YfxB0X+ykzboZcYqsRYYB&#10;RVsgHXpWZCk2IIuCxMTOfv0o2Um2bqdhF5kiaX6897S47VvDDsqHBmzJp5OcM2UlVI3dlfz7y/rD&#10;J84CClsJA1aV/KgCv12+f7foXKFmUIOplGdUxIaicyWvEV2RZUHWqhVhAk5ZCmrwrUC6+l1WedFR&#10;9dZkszz/mHXgK+dBqhDIez8E+TLV11pJfNI6KGSm5DQbptOncxvPbLkQxc4LVzdyHEP8wxStaCw1&#10;PZe6FyjY3jd/lGob6SGAxomENgOtG6nSDrTNNH+zzaYWTqVdCJzgzjCF/1dWPh427tkz7L9ATwRG&#10;QDoXikDOuE+vfRu/NCmjOEF4PMOmemQy/nQzv8mv55xJil1d5cRLLJNd/nY+4FcFLYtGyT3RktAS&#10;h4eAQ+opJTazsG6MSdQY+5uDakZPdhkxWthv+3HuLVRHWsfDwHRwct1QzwcR8Fl4opY2ILniEx3a&#10;QFdyGC3OavA//uaP+YQ4RTnrSColt6Rlzsw3S0xEVSVj+jmf0+bMp9tsfp3H2/aUZPftHZAKp/Qg&#10;nExmTEZzMrWH9pXUvIrdKCSspJ4lx5N5h4Nw6TVItVqlJFKRE/hgN07G0hGsiORL/yq8G+FGIuoR&#10;TmISxRvUh9z4Z3CrPRL2iZII7IDmiDcpMJE6vpYo8V/vKevyppc/AQAA//8DAFBLAwQUAAYACAAA&#10;ACEAAaGjQ94AAAAEAQAADwAAAGRycy9kb3ducmV2LnhtbEyPwU7DMBBE70j8g7VIXBC1G0RbQpyq&#10;QqpEDxzakgM3J94mEfE6st00+XsMF3pZaTSjmbfZejQdG9D51pKE+UwAQ6qsbqmW8HncPq6A+aBI&#10;q84SSpjQwzq/vclUqu2F9jgcQs1iCflUSWhC6FPOfdWgUX5me6TonawzKkTpaq6dusRy0/FEiAU3&#10;qqW40Kge3xqsvg9nI6EY3cPH9mX3PpVf7TCJXfG0OhVS3t+Nm1dgAcfwH4Zf/IgOeWQq7Zm0Z52E&#10;+Ej4u9FLloslsFLCcyKA5xm/hs9/AAAA//8DAFBLAQItABQABgAIAAAAIQC2gziS/gAAAOEBAAAT&#10;AAAAAAAAAAAAAAAAAAAAAABbQ29udGVudF9UeXBlc10ueG1sUEsBAi0AFAAGAAgAAAAhADj9If/W&#10;AAAAlAEAAAsAAAAAAAAAAAAAAAAALwEAAF9yZWxzLy5yZWxzUEsBAi0AFAAGAAgAAAAhAHApUN8P&#10;AgAAGwQAAA4AAAAAAAAAAAAAAAAALgIAAGRycy9lMm9Eb2MueG1sUEsBAi0AFAAGAAgAAAAhAAGh&#10;o0PeAAAABAEAAA8AAAAAAAAAAAAAAAAAaQQAAGRycy9kb3ducmV2LnhtbFBLBQYAAAAABAAEAPMA&#10;AAB0BQAAAAA=&#10;" filled="f" stroked="f">
              <v:fill o:detectmouseclick="t"/>
              <v:textbox style="mso-fit-shape-to-text:t" inset="0,15pt,20pt,0">
                <w:txbxContent>
                  <w:p w14:paraId="391108C7" w14:textId="5D8A97E0" w:rsidR="004F695A" w:rsidRPr="004F695A" w:rsidRDefault="004F695A" w:rsidP="004F695A">
                    <w:pPr>
                      <w:rPr>
                        <w:rFonts w:ascii="Aptos" w:eastAsia="Aptos" w:hAnsi="Aptos" w:cs="Aptos"/>
                        <w:noProof/>
                        <w:color w:val="000000"/>
                        <w:sz w:val="18"/>
                        <w:szCs w:val="18"/>
                      </w:rPr>
                    </w:pPr>
                    <w:r w:rsidRPr="004F695A">
                      <w:rPr>
                        <w:rFonts w:ascii="Aptos" w:eastAsia="Aptos" w:hAnsi="Aptos" w:cs="Aptos"/>
                        <w:noProof/>
                        <w:color w:val="000000"/>
                        <w:sz w:val="18"/>
                        <w:szCs w:val="18"/>
                      </w:rPr>
                      <w:t>CLASSIFICAZIONE: PUBBLICO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112" w14:textId="0F257FDA" w:rsidR="00E03E13" w:rsidRDefault="004F695A">
    <w:pPr>
      <w:pStyle w:val="Kopfzeile"/>
    </w:pPr>
    <w:r>
      <w:rPr>
        <w:noProof/>
      </w:rPr>
      <mc:AlternateContent>
        <mc:Choice Requires="wps">
          <w:drawing>
            <wp:anchor distT="0" distB="0" distL="0" distR="0" simplePos="0" relativeHeight="487534592" behindDoc="0" locked="0" layoutInCell="1" allowOverlap="1" wp14:anchorId="2CA688DE" wp14:editId="4D681E73">
              <wp:simplePos x="447675" y="0"/>
              <wp:positionH relativeFrom="page">
                <wp:align>right</wp:align>
              </wp:positionH>
              <wp:positionV relativeFrom="page">
                <wp:align>top</wp:align>
              </wp:positionV>
              <wp:extent cx="1757045" cy="330200"/>
              <wp:effectExtent l="0" t="0" r="0" b="12700"/>
              <wp:wrapNone/>
              <wp:docPr id="1953605831" name="Textfeld 9" descr="CLASSIFICAZIONE: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7045" cy="330200"/>
                      </a:xfrm>
                      <a:prstGeom prst="rect">
                        <a:avLst/>
                      </a:prstGeom>
                      <a:noFill/>
                      <a:ln>
                        <a:noFill/>
                      </a:ln>
                    </wps:spPr>
                    <wps:txbx>
                      <w:txbxContent>
                        <w:p w14:paraId="48080E6D" w14:textId="781E376C" w:rsidR="004F695A" w:rsidRPr="004F695A" w:rsidRDefault="004F695A" w:rsidP="004F695A">
                          <w:pPr>
                            <w:rPr>
                              <w:rFonts w:ascii="Aptos" w:eastAsia="Aptos" w:hAnsi="Aptos" w:cs="Aptos"/>
                              <w:noProof/>
                              <w:color w:val="000000"/>
                              <w:sz w:val="18"/>
                              <w:szCs w:val="18"/>
                            </w:rPr>
                          </w:pPr>
                          <w:r w:rsidRPr="004F695A">
                            <w:rPr>
                              <w:rFonts w:ascii="Aptos" w:eastAsia="Aptos" w:hAnsi="Aptos" w:cs="Aptos"/>
                              <w:noProof/>
                              <w:color w:val="000000"/>
                              <w:sz w:val="18"/>
                              <w:szCs w:val="18"/>
                            </w:rPr>
                            <w:t>CLASSIFICAZIONE: PUBBLICO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A688DE" id="_x0000_t202" coordsize="21600,21600" o:spt="202" path="m,l,21600r21600,l21600,xe">
              <v:stroke joinstyle="miter"/>
              <v:path gradientshapeok="t" o:connecttype="rect"/>
            </v:shapetype>
            <v:shape id="Textfeld 9" o:spid="_x0000_s1027" type="#_x0000_t202" alt="CLASSIFICAZIONE: PUBBLICO" style="position:absolute;margin-left:87.15pt;margin-top:0;width:138.3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qIEQIAACIEAAAOAAAAZHJzL2Uyb0RvYy54bWysU01v2zAMvQ/YfxB0X+ykzdoZcYqsRYYB&#10;QVsgHXpWZCk2IIuCxMTOfv0oOR9dt9Owi0yRND/ee5rd9a1he+VDA7bk41HOmbISqsZuS/7jZfnp&#10;lrOAwlbCgFUlP6jA7+YfP8w6V6gJ1GAq5RkVsaHoXMlrRFdkWZC1akUYgVOWghp8K5CufptVXnRU&#10;vTXZJM8/Zx34ynmQKgTyPgxBPk/1tVYSn7QOCpkpOc2G6fTp3MQzm89EsfXC1Y08jiH+YYpWNJaa&#10;nks9CBRs55s/SrWN9BBA40hCm4HWjVRpB9pmnL/bZl0Lp9IuBE5wZ5jC/ysrH/dr9+wZ9l+hJwIj&#10;IJ0LRSBn3KfXvo1fmpRRnCA8nGFTPTIZf7qZ3uTXU84kxa6ucuIllskufzsf8JuClkWj5J5oSWiJ&#10;/SrgkHpKic0sLBtjEjXG/uagmtGTXUaMFvabnjXVm/E3UB1oKw8D4cHJZUOtVyLgs/DEMC1CqsUn&#10;OrSBruRwtDirwf/8mz/mE/AU5awjxZTckqQ5M98tERLFlYzxl3xKADCfbpPpdR5vm1OS3bX3QGIc&#10;07twMpkxGc3J1B7aVxL1InajkLCSepYcT+Y9DvqlRyHVYpGSSExO4MqunYylI2YR0Jf+VXh3RB2J&#10;r0c4aUoU78AfcuOfwS12SBQkZiK+A5pH2EmIidvjo4lKf3tPWZenPf8FAAD//wMAUEsDBBQABgAI&#10;AAAAIQABoaND3gAAAAQBAAAPAAAAZHJzL2Rvd25yZXYueG1sTI/BTsMwEETvSPyDtUhcELUbRFtC&#10;nKpCqkQPHNqSAzcn3iYR8Tqy3TT5ewwXellpNKOZt9l6NB0b0PnWkoT5TABDqqxuqZbwedw+roD5&#10;oEirzhJKmNDDOr+9yVSq7YX2OBxCzWIJ+VRJaELoU8591aBRfmZ7pOidrDMqROlqrp26xHLT8USI&#10;BTeqpbjQqB7fGqy+D2cjoRjdw8f2Zfc+lV/tMIld8bQ6FVLe342bV2ABx/Afhl/8iA55ZCrtmbRn&#10;nYT4SPi70UuWiyWwUsJzIoDnGb+Gz38AAAD//wMAUEsBAi0AFAAGAAgAAAAhALaDOJL+AAAA4QEA&#10;ABMAAAAAAAAAAAAAAAAAAAAAAFtDb250ZW50X1R5cGVzXS54bWxQSwECLQAUAAYACAAAACEAOP0h&#10;/9YAAACUAQAACwAAAAAAAAAAAAAAAAAvAQAAX3JlbHMvLnJlbHNQSwECLQAUAAYACAAAACEAh55a&#10;iBECAAAiBAAADgAAAAAAAAAAAAAAAAAuAgAAZHJzL2Uyb0RvYy54bWxQSwECLQAUAAYACAAAACEA&#10;AaGjQ94AAAAEAQAADwAAAAAAAAAAAAAAAABrBAAAZHJzL2Rvd25yZXYueG1sUEsFBgAAAAAEAAQA&#10;8wAAAHYFAAAAAA==&#10;" filled="f" stroked="f">
              <v:fill o:detectmouseclick="t"/>
              <v:textbox style="mso-fit-shape-to-text:t" inset="0,15pt,20pt,0">
                <w:txbxContent>
                  <w:p w14:paraId="48080E6D" w14:textId="781E376C" w:rsidR="004F695A" w:rsidRPr="004F695A" w:rsidRDefault="004F695A" w:rsidP="004F695A">
                    <w:pPr>
                      <w:rPr>
                        <w:rFonts w:ascii="Aptos" w:eastAsia="Aptos" w:hAnsi="Aptos" w:cs="Aptos"/>
                        <w:noProof/>
                        <w:color w:val="000000"/>
                        <w:sz w:val="18"/>
                        <w:szCs w:val="18"/>
                      </w:rPr>
                    </w:pPr>
                    <w:r w:rsidRPr="004F695A">
                      <w:rPr>
                        <w:rFonts w:ascii="Aptos" w:eastAsia="Aptos" w:hAnsi="Aptos" w:cs="Aptos"/>
                        <w:noProof/>
                        <w:color w:val="000000"/>
                        <w:sz w:val="18"/>
                        <w:szCs w:val="18"/>
                      </w:rPr>
                      <w:t>CLASSIFICAZIONE: PUBBLICO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107421C7" w:rsidR="00E03E13" w:rsidRDefault="004F695A">
    <w:pPr>
      <w:pStyle w:val="Kopfzeile"/>
    </w:pPr>
    <w:r>
      <w:rPr>
        <w:noProof/>
      </w:rPr>
      <mc:AlternateContent>
        <mc:Choice Requires="wps">
          <w:drawing>
            <wp:anchor distT="0" distB="0" distL="0" distR="0" simplePos="0" relativeHeight="487532544" behindDoc="0" locked="0" layoutInCell="1" allowOverlap="1" wp14:anchorId="5240835E" wp14:editId="59F9620A">
              <wp:simplePos x="635" y="635"/>
              <wp:positionH relativeFrom="page">
                <wp:align>right</wp:align>
              </wp:positionH>
              <wp:positionV relativeFrom="page">
                <wp:align>top</wp:align>
              </wp:positionV>
              <wp:extent cx="1757045" cy="330200"/>
              <wp:effectExtent l="0" t="0" r="0" b="12700"/>
              <wp:wrapNone/>
              <wp:docPr id="1438762446" name="Textfeld 7" descr="CLASSIFICAZIONE: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7045" cy="330200"/>
                      </a:xfrm>
                      <a:prstGeom prst="rect">
                        <a:avLst/>
                      </a:prstGeom>
                      <a:noFill/>
                      <a:ln>
                        <a:noFill/>
                      </a:ln>
                    </wps:spPr>
                    <wps:txbx>
                      <w:txbxContent>
                        <w:p w14:paraId="6734F9AC" w14:textId="765B3311" w:rsidR="004F695A" w:rsidRPr="004F695A" w:rsidRDefault="004F695A" w:rsidP="004F695A">
                          <w:pPr>
                            <w:rPr>
                              <w:rFonts w:ascii="Aptos" w:eastAsia="Aptos" w:hAnsi="Aptos" w:cs="Aptos"/>
                              <w:noProof/>
                              <w:color w:val="000000"/>
                              <w:sz w:val="18"/>
                              <w:szCs w:val="18"/>
                            </w:rPr>
                          </w:pPr>
                          <w:r w:rsidRPr="004F695A">
                            <w:rPr>
                              <w:rFonts w:ascii="Aptos" w:eastAsia="Aptos" w:hAnsi="Aptos" w:cs="Aptos"/>
                              <w:noProof/>
                              <w:color w:val="000000"/>
                              <w:sz w:val="18"/>
                              <w:szCs w:val="18"/>
                            </w:rPr>
                            <w:t>CLASSIFICAZIONE: PUBBLICO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40835E" id="_x0000_t202" coordsize="21600,21600" o:spt="202" path="m,l,21600r21600,l21600,xe">
              <v:stroke joinstyle="miter"/>
              <v:path gradientshapeok="t" o:connecttype="rect"/>
            </v:shapetype>
            <v:shape id="Textfeld 7" o:spid="_x0000_s1029" type="#_x0000_t202" alt="CLASSIFICAZIONE: PUBBLICO" style="position:absolute;margin-left:87.15pt;margin-top:0;width:138.3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hCEwIAACIEAAAOAAAAZHJzL2Uyb0RvYy54bWysU01v2zAMvQ/YfxB0X+ykzboZcYqsRYYB&#10;RVsgHXpWZCk2IIuCxMTOfv0oOU62bqdhF5kiaX6897S47VvDDsqHBmzJp5OcM2UlVI3dlfz7y/rD&#10;J84CClsJA1aV/KgCv12+f7foXKFmUIOplGdUxIaicyWvEV2RZUHWqhVhAk5ZCmrwrUC6+l1WedFR&#10;9dZkszz/mHXgK+dBqhDIez8E+TLV11pJfNI6KGSm5DQbptOncxvPbLkQxc4LVzfyNIb4hyla0Vhq&#10;ei51L1CwvW/+KNU20kMAjRMJbQZaN1KlHWibaf5mm00tnEq7EDjBnWEK/6+sfDxs3LNn2H+BngiM&#10;gHQuFIGccZ9e+zZ+aVJGcYLweIZN9chk/OlmfpNfzzmTFLu6yomXWCa7/O18wK8KWhaNknuiJaEl&#10;Dg8Bh9QxJTazsG6MSdQY+5uDakZPdhkxWthve9ZU1HwcfwvVkbbyMBAenFw31PpBBHwWnhimRUi1&#10;+ESHNtCVHE4WZzX4H3/zx3wCnqKcdaSYkluSNGfmmyVCoriSMf2czwkA5tNtNr/O4207Jtl9ewck&#10;xim9CyeTGZPRjKb20L6SqFexG4WEldSz5Diadzjolx6FVKtVSiIxOYEPduNkLB0xi4C+9K/CuxPq&#10;SHw9wqgpUbwBf8iNfwa32iNRkJiJ+A5onmAnISZuT48mKv3Xe8q6PO3lTwAAAP//AwBQSwMEFAAG&#10;AAgAAAAhAAGho0PeAAAABAEAAA8AAABkcnMvZG93bnJldi54bWxMj8FOwzAQRO9I/IO1SFwQtRtE&#10;W0KcqkKqRA8c2pIDNyfeJhHxOrLdNPl7DBd6WWk0o5m32Xo0HRvQ+daShPlMAEOqrG6plvB53D6u&#10;gPmgSKvOEkqY0MM6v73JVKrthfY4HELNYgn5VEloQuhTzn3VoFF+Znuk6J2sMypE6WqunbrEctPx&#10;RIgFN6qluNCoHt8arL4PZyOhGN3Dx/Zl9z6VX+0wiV3xtDoVUt7fjZtXYAHH8B+GX/yIDnlkKu2Z&#10;tGedhPhI+LvRS5aLJbBSwnMigOcZv4bPfwAAAP//AwBQSwECLQAUAAYACAAAACEAtoM4kv4AAADh&#10;AQAAEwAAAAAAAAAAAAAAAAAAAAAAW0NvbnRlbnRfVHlwZXNdLnhtbFBLAQItABQABgAIAAAAIQA4&#10;/SH/1gAAAJQBAAALAAAAAAAAAAAAAAAAAC8BAABfcmVscy8ucmVsc1BLAQItABQABgAIAAAAIQAm&#10;hyhCEwIAACIEAAAOAAAAAAAAAAAAAAAAAC4CAABkcnMvZTJvRG9jLnhtbFBLAQItABQABgAIAAAA&#10;IQABoaND3gAAAAQBAAAPAAAAAAAAAAAAAAAAAG0EAABkcnMvZG93bnJldi54bWxQSwUGAAAAAAQA&#10;BADzAAAAeAUAAAAA&#10;" filled="f" stroked="f">
              <v:fill o:detectmouseclick="t"/>
              <v:textbox style="mso-fit-shape-to-text:t" inset="0,15pt,20pt,0">
                <w:txbxContent>
                  <w:p w14:paraId="6734F9AC" w14:textId="765B3311" w:rsidR="004F695A" w:rsidRPr="004F695A" w:rsidRDefault="004F695A" w:rsidP="004F695A">
                    <w:pPr>
                      <w:rPr>
                        <w:rFonts w:ascii="Aptos" w:eastAsia="Aptos" w:hAnsi="Aptos" w:cs="Aptos"/>
                        <w:noProof/>
                        <w:color w:val="000000"/>
                        <w:sz w:val="18"/>
                        <w:szCs w:val="18"/>
                      </w:rPr>
                    </w:pPr>
                    <w:r w:rsidRPr="004F695A">
                      <w:rPr>
                        <w:rFonts w:ascii="Aptos" w:eastAsia="Aptos" w:hAnsi="Aptos" w:cs="Aptos"/>
                        <w:noProof/>
                        <w:color w:val="000000"/>
                        <w:sz w:val="18"/>
                        <w:szCs w:val="18"/>
                      </w:rPr>
                      <w:t>CLASSIFICAZIONE: PUBBLICO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2D65B6"/>
    <w:rsid w:val="003F6DE1"/>
    <w:rsid w:val="00470298"/>
    <w:rsid w:val="004F695A"/>
    <w:rsid w:val="006058C1"/>
    <w:rsid w:val="0069047D"/>
    <w:rsid w:val="00790A20"/>
    <w:rsid w:val="007A36FB"/>
    <w:rsid w:val="007C2761"/>
    <w:rsid w:val="008146F4"/>
    <w:rsid w:val="00C546A1"/>
    <w:rsid w:val="00E03E13"/>
    <w:rsid w:val="00EC5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MT" w:eastAsia="Arial MT" w:hAnsi="Arial MT" w:cs="Arial MT"/>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0"/>
    <w:qFormat/>
    <w:pPr>
      <w:ind w:left="12"/>
    </w:pPr>
    <w:rPr>
      <w:rFonts w:ascii="Arial" w:eastAsia="Arial" w:hAnsi="Arial" w:cs="Arial"/>
      <w:b/>
      <w:bCs/>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4"/>
    </w:pPr>
    <w:rPr>
      <w:rFonts w:ascii="Verdana" w:eastAsia="Verdana" w:hAnsi="Verdana" w:cs="Verdana"/>
    </w:rPr>
  </w:style>
  <w:style w:type="paragraph" w:styleId="Kopfzeile">
    <w:name w:val="header"/>
    <w:basedOn w:val="Standard"/>
    <w:link w:val="KopfzeileZchn"/>
    <w:uiPriority w:val="99"/>
    <w:unhideWhenUsed/>
    <w:rsid w:val="00E03E13"/>
    <w:pPr>
      <w:tabs>
        <w:tab w:val="center" w:pos="4819"/>
        <w:tab w:val="right" w:pos="9638"/>
      </w:tabs>
    </w:pPr>
  </w:style>
  <w:style w:type="character" w:customStyle="1" w:styleId="KopfzeileZchn">
    <w:name w:val="Kopfzeile Zchn"/>
    <w:basedOn w:val="Absatz-Standardschriftart"/>
    <w:link w:val="Kopfzeile"/>
    <w:uiPriority w:val="99"/>
    <w:rsid w:val="00E03E13"/>
    <w:rPr>
      <w:rFonts w:ascii="Arial MT" w:eastAsia="Arial MT" w:hAnsi="Arial MT" w:cs="Arial MT"/>
      <w:lang w:val="it-IT"/>
    </w:rPr>
  </w:style>
  <w:style w:type="paragraph" w:styleId="Fuzeile">
    <w:name w:val="footer"/>
    <w:basedOn w:val="Standard"/>
    <w:link w:val="FuzeileZchn"/>
    <w:uiPriority w:val="99"/>
    <w:unhideWhenUsed/>
    <w:rsid w:val="002D65B6"/>
    <w:pPr>
      <w:tabs>
        <w:tab w:val="center" w:pos="4819"/>
        <w:tab w:val="right" w:pos="9638"/>
      </w:tabs>
    </w:pPr>
  </w:style>
  <w:style w:type="character" w:customStyle="1" w:styleId="FuzeileZchn">
    <w:name w:val="Fußzeile Zchn"/>
    <w:basedOn w:val="Absatz-Standardschriftart"/>
    <w:link w:val="Fuzeile"/>
    <w:uiPriority w:val="99"/>
    <w:rsid w:val="002D65B6"/>
    <w:rPr>
      <w:rFonts w:ascii="Arial MT" w:eastAsia="Arial MT" w:hAnsi="Arial MT" w:cs="Arial MT"/>
      <w:lang w:val="it-IT"/>
    </w:rPr>
  </w:style>
  <w:style w:type="paragraph" w:customStyle="1" w:styleId="paragraph">
    <w:name w:val="paragraph"/>
    <w:basedOn w:val="Standard"/>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Absatz-Standardschriftart"/>
    <w:rsid w:val="00EC5FE5"/>
  </w:style>
  <w:style w:type="character" w:customStyle="1" w:styleId="eop">
    <w:name w:val="eop"/>
    <w:basedOn w:val="Absatz-Standardschriftart"/>
    <w:rsid w:val="00EC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a8cc48-0fcc-4b14-9e9f-f4b70f5b0524}" enabled="1" method="Privileged" siteId="{2f5f9e3c-8828-42e4-855d-868ef9bb1245}"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Armin Kofler</cp:lastModifiedBy>
  <cp:revision>3</cp:revision>
  <dcterms:created xsi:type="dcterms:W3CDTF">2026-04-29T07:56:00Z</dcterms:created>
  <dcterms:modified xsi:type="dcterms:W3CDTF">2026-04-29T08:06:00Z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55c1c5ce,7ae8a9f3,7471a8c7</vt:lpwstr>
  </property>
  <property fmtid="{D5CDD505-2E9C-101B-9397-08002B2CF9AE}" pid="7" name="ClassificationContentMarkingHeaderFontProps">
    <vt:lpwstr>#000000,9,Aptos</vt:lpwstr>
  </property>
  <property fmtid="{D5CDD505-2E9C-101B-9397-08002B2CF9AE}" pid="8" name="ClassificationContentMarkingHeaderText">
    <vt:lpwstr>CLASSIFICAZIONE: PUBBLICO</vt:lpwstr>
  </property>
</Properties>
</file>